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C0E4" w14:textId="77777777" w:rsidR="00770A99" w:rsidRPr="00692739" w:rsidRDefault="00770A99" w:rsidP="00770A9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692739">
        <w:rPr>
          <w:rFonts w:ascii="Arial" w:hAnsi="Arial" w:cs="Arial"/>
          <w:b/>
          <w:bCs/>
          <w:sz w:val="20"/>
          <w:szCs w:val="20"/>
        </w:rPr>
        <w:t>WESTON WATER SUPPLY CORPORATION</w:t>
      </w:r>
    </w:p>
    <w:p w14:paraId="05E2786E" w14:textId="36EED54D" w:rsidR="008D7D52" w:rsidRPr="005A158A" w:rsidRDefault="00770A99" w:rsidP="00770A99">
      <w:pPr>
        <w:pStyle w:val="Default"/>
        <w:jc w:val="center"/>
        <w:rPr>
          <w:rFonts w:ascii="Arial" w:hAnsi="Arial" w:cs="Arial"/>
          <w:b/>
          <w:bCs/>
        </w:rPr>
      </w:pPr>
      <w:r w:rsidRPr="005A158A">
        <w:rPr>
          <w:rFonts w:ascii="Arial" w:hAnsi="Arial" w:cs="Arial"/>
          <w:b/>
          <w:bCs/>
        </w:rPr>
        <w:t xml:space="preserve">MEETING </w:t>
      </w:r>
      <w:r w:rsidR="00033950">
        <w:rPr>
          <w:rFonts w:ascii="Arial" w:hAnsi="Arial" w:cs="Arial"/>
          <w:b/>
          <w:bCs/>
        </w:rPr>
        <w:t>MINUTES</w:t>
      </w:r>
    </w:p>
    <w:p w14:paraId="49F1B023" w14:textId="0E87AC1C" w:rsidR="00770A99" w:rsidRPr="00692739" w:rsidRDefault="00770A99" w:rsidP="00770A9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692739">
        <w:rPr>
          <w:rFonts w:ascii="Arial" w:hAnsi="Arial" w:cs="Arial"/>
          <w:b/>
          <w:bCs/>
          <w:sz w:val="20"/>
          <w:szCs w:val="20"/>
        </w:rPr>
        <w:t>OF THE BOARD OF DIRECTORS</w:t>
      </w:r>
    </w:p>
    <w:p w14:paraId="57FF093A" w14:textId="1E3C5926" w:rsidR="00770A99" w:rsidRPr="00496E41" w:rsidRDefault="00496E41" w:rsidP="00972174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496E41">
        <w:rPr>
          <w:rFonts w:ascii="Arial" w:hAnsi="Arial" w:cs="Arial"/>
          <w:b/>
          <w:bCs/>
          <w:color w:val="auto"/>
          <w:sz w:val="20"/>
          <w:szCs w:val="20"/>
        </w:rPr>
        <w:t>Monday,</w:t>
      </w:r>
      <w:r w:rsidR="00770A99" w:rsidRPr="00496E4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C8020B">
        <w:rPr>
          <w:rFonts w:ascii="Arial" w:hAnsi="Arial" w:cs="Arial"/>
          <w:b/>
          <w:bCs/>
          <w:color w:val="auto"/>
          <w:sz w:val="20"/>
          <w:szCs w:val="20"/>
        </w:rPr>
        <w:t>May 22</w:t>
      </w:r>
      <w:r w:rsidR="00770A99" w:rsidRPr="00496E41">
        <w:rPr>
          <w:rFonts w:ascii="Arial" w:hAnsi="Arial" w:cs="Arial"/>
          <w:b/>
          <w:bCs/>
          <w:color w:val="auto"/>
          <w:sz w:val="20"/>
          <w:szCs w:val="20"/>
        </w:rPr>
        <w:t>, 202</w:t>
      </w:r>
      <w:r w:rsidR="00D257AA">
        <w:rPr>
          <w:rFonts w:ascii="Arial" w:hAnsi="Arial" w:cs="Arial"/>
          <w:b/>
          <w:bCs/>
          <w:color w:val="auto"/>
          <w:sz w:val="20"/>
          <w:szCs w:val="20"/>
        </w:rPr>
        <w:t>3</w:t>
      </w:r>
    </w:p>
    <w:p w14:paraId="6E11E017" w14:textId="3093EFC4" w:rsidR="00770A99" w:rsidRPr="00496E41" w:rsidRDefault="00770A99" w:rsidP="00770A9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496E41">
        <w:rPr>
          <w:rFonts w:ascii="Arial" w:hAnsi="Arial" w:cs="Arial"/>
          <w:b/>
          <w:bCs/>
          <w:color w:val="auto"/>
          <w:sz w:val="20"/>
          <w:szCs w:val="20"/>
        </w:rPr>
        <w:t xml:space="preserve">7:00 p.m. </w:t>
      </w:r>
      <w:r w:rsidR="00225096" w:rsidRPr="00496E41">
        <w:rPr>
          <w:rFonts w:ascii="Arial" w:hAnsi="Arial" w:cs="Arial"/>
          <w:b/>
          <w:bCs/>
          <w:color w:val="auto"/>
          <w:sz w:val="20"/>
          <w:szCs w:val="20"/>
        </w:rPr>
        <w:t>–</w:t>
      </w:r>
      <w:r w:rsidRPr="00496E4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8B73EB">
        <w:rPr>
          <w:rFonts w:ascii="Arial" w:hAnsi="Arial" w:cs="Arial"/>
          <w:b/>
          <w:bCs/>
          <w:color w:val="auto"/>
          <w:sz w:val="20"/>
          <w:szCs w:val="20"/>
        </w:rPr>
        <w:t xml:space="preserve">Weston </w:t>
      </w:r>
      <w:r w:rsidR="00021F36">
        <w:rPr>
          <w:rFonts w:ascii="Arial" w:hAnsi="Arial" w:cs="Arial"/>
          <w:b/>
          <w:bCs/>
          <w:color w:val="auto"/>
          <w:sz w:val="20"/>
          <w:szCs w:val="20"/>
        </w:rPr>
        <w:t>WSC Office</w:t>
      </w:r>
      <w:r w:rsidR="00C52853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="00021F36">
        <w:rPr>
          <w:rFonts w:ascii="Arial" w:hAnsi="Arial" w:cs="Arial"/>
          <w:b/>
          <w:bCs/>
          <w:color w:val="auto"/>
          <w:sz w:val="20"/>
          <w:szCs w:val="20"/>
        </w:rPr>
        <w:t>406 Chicken St.</w:t>
      </w:r>
      <w:r w:rsidR="003472D4" w:rsidRPr="003472D4">
        <w:rPr>
          <w:rFonts w:ascii="Arial" w:hAnsi="Arial" w:cs="Arial"/>
          <w:b/>
          <w:bCs/>
          <w:color w:val="auto"/>
          <w:sz w:val="20"/>
          <w:szCs w:val="20"/>
        </w:rPr>
        <w:t>, Weston, TX 75097</w:t>
      </w:r>
    </w:p>
    <w:p w14:paraId="25D08E88" w14:textId="77777777" w:rsidR="00543E66" w:rsidRDefault="00543E66" w:rsidP="00770A9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5685667" w14:textId="78A32508" w:rsidR="00770A99" w:rsidRPr="00692739" w:rsidRDefault="00770A99" w:rsidP="00770A99">
      <w:pPr>
        <w:pStyle w:val="Default"/>
        <w:rPr>
          <w:rFonts w:ascii="Arial" w:hAnsi="Arial" w:cs="Arial"/>
          <w:sz w:val="20"/>
          <w:szCs w:val="20"/>
        </w:rPr>
      </w:pPr>
      <w:r w:rsidRPr="00692739">
        <w:rPr>
          <w:rFonts w:ascii="Arial" w:hAnsi="Arial" w:cs="Arial"/>
          <w:b/>
          <w:bCs/>
          <w:sz w:val="20"/>
          <w:szCs w:val="20"/>
        </w:rPr>
        <w:t xml:space="preserve">Agenda: </w:t>
      </w:r>
    </w:p>
    <w:p w14:paraId="4E5BAF3E" w14:textId="1706B5EC" w:rsidR="00897A76" w:rsidRDefault="00770A99" w:rsidP="00897A76">
      <w:pPr>
        <w:pStyle w:val="Default"/>
        <w:numPr>
          <w:ilvl w:val="0"/>
          <w:numId w:val="8"/>
        </w:numPr>
        <w:spacing w:before="120" w:after="100"/>
        <w:ind w:left="360"/>
        <w:rPr>
          <w:rFonts w:ascii="Arial" w:hAnsi="Arial" w:cs="Arial"/>
          <w:b/>
          <w:bCs/>
          <w:sz w:val="20"/>
          <w:szCs w:val="20"/>
        </w:rPr>
      </w:pPr>
      <w:r w:rsidRPr="00692739">
        <w:rPr>
          <w:rFonts w:ascii="Arial" w:hAnsi="Arial" w:cs="Arial"/>
          <w:b/>
          <w:bCs/>
          <w:sz w:val="20"/>
          <w:szCs w:val="20"/>
        </w:rPr>
        <w:t>Roll</w:t>
      </w:r>
      <w:r w:rsidR="007D5939" w:rsidRPr="00692739">
        <w:rPr>
          <w:rFonts w:ascii="Arial" w:hAnsi="Arial" w:cs="Arial"/>
          <w:b/>
          <w:bCs/>
          <w:sz w:val="20"/>
          <w:szCs w:val="20"/>
        </w:rPr>
        <w:t xml:space="preserve"> Call; Determination of Quorum</w:t>
      </w:r>
      <w:r w:rsidR="002A28B7">
        <w:rPr>
          <w:rFonts w:ascii="Arial" w:hAnsi="Arial" w:cs="Arial"/>
          <w:b/>
          <w:bCs/>
          <w:sz w:val="20"/>
          <w:szCs w:val="20"/>
        </w:rPr>
        <w:t>.</w:t>
      </w:r>
      <w:r w:rsidR="0012599F">
        <w:rPr>
          <w:rFonts w:ascii="Arial" w:hAnsi="Arial" w:cs="Arial"/>
          <w:b/>
          <w:bCs/>
          <w:sz w:val="20"/>
          <w:szCs w:val="20"/>
        </w:rPr>
        <w:t xml:space="preserve">  </w:t>
      </w:r>
      <w:r w:rsidR="00271E3B">
        <w:rPr>
          <w:rFonts w:ascii="Arial" w:hAnsi="Arial" w:cs="Arial"/>
          <w:b/>
          <w:bCs/>
          <w:sz w:val="20"/>
          <w:szCs w:val="20"/>
        </w:rPr>
        <w:t xml:space="preserve"> </w:t>
      </w:r>
      <w:r w:rsidR="00271E3B">
        <w:rPr>
          <w:rFonts w:ascii="Arial" w:hAnsi="Arial" w:cs="Arial"/>
          <w:sz w:val="20"/>
          <w:szCs w:val="20"/>
        </w:rPr>
        <w:t xml:space="preserve">Kevin Thomson called the meeting to order at 7:02 p.m.  Kevin Thomson, Epi Goldstein, Sue Verrill, and Brian Larsen were all present and therefore a quorum of the Board was present.  </w:t>
      </w:r>
    </w:p>
    <w:p w14:paraId="3DA4367A" w14:textId="44C030DC" w:rsidR="00897A76" w:rsidRDefault="00897A76" w:rsidP="00770A99">
      <w:pPr>
        <w:pStyle w:val="Default"/>
        <w:numPr>
          <w:ilvl w:val="0"/>
          <w:numId w:val="8"/>
        </w:numPr>
        <w:spacing w:before="120" w:after="100"/>
        <w:ind w:left="360"/>
        <w:rPr>
          <w:rFonts w:ascii="Arial" w:hAnsi="Arial" w:cs="Arial"/>
          <w:b/>
          <w:bCs/>
          <w:sz w:val="20"/>
          <w:szCs w:val="20"/>
        </w:rPr>
      </w:pPr>
      <w:r w:rsidRPr="00897A76">
        <w:rPr>
          <w:rFonts w:ascii="Arial" w:hAnsi="Arial" w:cs="Arial"/>
          <w:b/>
          <w:bCs/>
          <w:sz w:val="20"/>
          <w:szCs w:val="20"/>
        </w:rPr>
        <w:t>Input from Members/Public Comment</w:t>
      </w:r>
      <w:r w:rsidR="003472D4">
        <w:rPr>
          <w:rFonts w:ascii="Arial" w:hAnsi="Arial" w:cs="Arial"/>
          <w:b/>
          <w:bCs/>
          <w:sz w:val="20"/>
          <w:szCs w:val="20"/>
        </w:rPr>
        <w:t xml:space="preserve"> – limited to 3 minutes per person</w:t>
      </w:r>
      <w:r w:rsidRPr="00897A76">
        <w:rPr>
          <w:rFonts w:ascii="Arial" w:hAnsi="Arial" w:cs="Arial"/>
          <w:b/>
          <w:bCs/>
          <w:sz w:val="20"/>
          <w:szCs w:val="20"/>
        </w:rPr>
        <w:t>.</w:t>
      </w:r>
      <w:r w:rsidR="00771DC1">
        <w:rPr>
          <w:rFonts w:ascii="Arial" w:hAnsi="Arial" w:cs="Arial"/>
          <w:b/>
          <w:bCs/>
          <w:sz w:val="20"/>
          <w:szCs w:val="20"/>
        </w:rPr>
        <w:t xml:space="preserve"> </w:t>
      </w:r>
      <w:r w:rsidR="00852F55">
        <w:rPr>
          <w:rFonts w:ascii="Arial" w:hAnsi="Arial" w:cs="Arial"/>
          <w:b/>
          <w:bCs/>
          <w:sz w:val="20"/>
          <w:szCs w:val="20"/>
        </w:rPr>
        <w:t xml:space="preserve">Any person </w:t>
      </w:r>
      <w:r w:rsidR="00771DC1">
        <w:rPr>
          <w:rFonts w:ascii="Arial" w:hAnsi="Arial" w:cs="Arial"/>
          <w:b/>
          <w:bCs/>
          <w:sz w:val="20"/>
          <w:szCs w:val="20"/>
        </w:rPr>
        <w:t>that intend</w:t>
      </w:r>
      <w:r w:rsidR="00852F55">
        <w:rPr>
          <w:rFonts w:ascii="Arial" w:hAnsi="Arial" w:cs="Arial"/>
          <w:b/>
          <w:bCs/>
          <w:sz w:val="20"/>
          <w:szCs w:val="20"/>
        </w:rPr>
        <w:t>s</w:t>
      </w:r>
      <w:r w:rsidR="00771DC1">
        <w:rPr>
          <w:rFonts w:ascii="Arial" w:hAnsi="Arial" w:cs="Arial"/>
          <w:b/>
          <w:bCs/>
          <w:sz w:val="20"/>
          <w:szCs w:val="20"/>
        </w:rPr>
        <w:t xml:space="preserve"> to provide public comment must </w:t>
      </w:r>
      <w:r w:rsidR="00B67057">
        <w:rPr>
          <w:rFonts w:ascii="Arial" w:hAnsi="Arial" w:cs="Arial"/>
          <w:b/>
          <w:bCs/>
          <w:sz w:val="20"/>
          <w:szCs w:val="20"/>
        </w:rPr>
        <w:t>complete and submit a public comment form</w:t>
      </w:r>
      <w:r w:rsidR="00771DC1">
        <w:rPr>
          <w:rFonts w:ascii="Arial" w:hAnsi="Arial" w:cs="Arial"/>
          <w:b/>
          <w:bCs/>
          <w:sz w:val="20"/>
          <w:szCs w:val="20"/>
        </w:rPr>
        <w:t xml:space="preserve">.  The Board is required to follow the Texas Open Meetings Act </w:t>
      </w:r>
      <w:r w:rsidR="00B95B70">
        <w:rPr>
          <w:rFonts w:ascii="Arial" w:hAnsi="Arial" w:cs="Arial"/>
          <w:b/>
          <w:bCs/>
          <w:sz w:val="20"/>
          <w:szCs w:val="20"/>
        </w:rPr>
        <w:t>in</w:t>
      </w:r>
      <w:r w:rsidR="00771DC1">
        <w:rPr>
          <w:rFonts w:ascii="Arial" w:hAnsi="Arial" w:cs="Arial"/>
          <w:b/>
          <w:bCs/>
          <w:sz w:val="20"/>
          <w:szCs w:val="20"/>
        </w:rPr>
        <w:t xml:space="preserve"> </w:t>
      </w:r>
      <w:r w:rsidR="00E81239">
        <w:rPr>
          <w:rFonts w:ascii="Arial" w:hAnsi="Arial" w:cs="Arial"/>
          <w:b/>
          <w:bCs/>
          <w:sz w:val="20"/>
          <w:szCs w:val="20"/>
        </w:rPr>
        <w:t xml:space="preserve">responding to public comments.  </w:t>
      </w:r>
      <w:r w:rsidR="00771DC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6E8E5A9" w14:textId="7443DB93" w:rsidR="00897A76" w:rsidRDefault="00770A99" w:rsidP="00897A76">
      <w:pPr>
        <w:pStyle w:val="Default"/>
        <w:numPr>
          <w:ilvl w:val="0"/>
          <w:numId w:val="8"/>
        </w:numPr>
        <w:spacing w:before="120" w:after="100"/>
        <w:ind w:left="360"/>
        <w:rPr>
          <w:rFonts w:ascii="Arial" w:hAnsi="Arial" w:cs="Arial"/>
          <w:b/>
          <w:bCs/>
          <w:sz w:val="20"/>
          <w:szCs w:val="20"/>
        </w:rPr>
      </w:pPr>
      <w:r w:rsidRPr="00897A76">
        <w:rPr>
          <w:rFonts w:ascii="Arial" w:hAnsi="Arial" w:cs="Arial"/>
          <w:b/>
          <w:bCs/>
          <w:sz w:val="20"/>
          <w:szCs w:val="20"/>
        </w:rPr>
        <w:t xml:space="preserve">Approval of Minutes from </w:t>
      </w:r>
      <w:r w:rsidR="003C5035">
        <w:rPr>
          <w:rFonts w:ascii="Arial" w:hAnsi="Arial" w:cs="Arial"/>
          <w:b/>
          <w:bCs/>
          <w:sz w:val="20"/>
          <w:szCs w:val="20"/>
        </w:rPr>
        <w:t>April 2</w:t>
      </w:r>
      <w:r w:rsidR="00826081">
        <w:rPr>
          <w:rFonts w:ascii="Arial" w:hAnsi="Arial" w:cs="Arial"/>
          <w:b/>
          <w:bCs/>
          <w:sz w:val="20"/>
          <w:szCs w:val="20"/>
        </w:rPr>
        <w:t>4</w:t>
      </w:r>
      <w:r w:rsidR="003C0DBA">
        <w:rPr>
          <w:rFonts w:ascii="Arial" w:hAnsi="Arial" w:cs="Arial"/>
          <w:b/>
          <w:bCs/>
          <w:sz w:val="20"/>
          <w:szCs w:val="20"/>
        </w:rPr>
        <w:t>, 2023</w:t>
      </w:r>
      <w:r w:rsidR="000F0D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7A76">
        <w:rPr>
          <w:rFonts w:ascii="Arial" w:hAnsi="Arial" w:cs="Arial"/>
          <w:b/>
          <w:bCs/>
          <w:sz w:val="20"/>
          <w:szCs w:val="20"/>
        </w:rPr>
        <w:t xml:space="preserve">Meeting. </w:t>
      </w:r>
      <w:r w:rsidR="00B163AB">
        <w:rPr>
          <w:rFonts w:ascii="Arial" w:hAnsi="Arial" w:cs="Arial"/>
          <w:b/>
          <w:bCs/>
          <w:sz w:val="20"/>
          <w:szCs w:val="20"/>
        </w:rPr>
        <w:t xml:space="preserve"> </w:t>
      </w:r>
      <w:r w:rsidR="00271E3B" w:rsidRPr="00271E3B">
        <w:rPr>
          <w:rFonts w:ascii="Arial" w:hAnsi="Arial" w:cs="Arial"/>
          <w:sz w:val="20"/>
          <w:szCs w:val="20"/>
        </w:rPr>
        <w:t>Epi Goldstein made a motion to approve the minutes of the April 24, 2023 meeting.</w:t>
      </w:r>
      <w:r w:rsidR="00271E3B">
        <w:rPr>
          <w:rFonts w:ascii="Arial" w:hAnsi="Arial" w:cs="Arial"/>
          <w:b/>
          <w:bCs/>
          <w:sz w:val="20"/>
          <w:szCs w:val="20"/>
        </w:rPr>
        <w:t xml:space="preserve">  </w:t>
      </w:r>
      <w:r w:rsidR="00271E3B">
        <w:rPr>
          <w:rFonts w:ascii="Arial" w:hAnsi="Arial" w:cs="Arial"/>
          <w:sz w:val="20"/>
          <w:szCs w:val="20"/>
        </w:rPr>
        <w:t xml:space="preserve">Brian Larsen seconded the motion.  The motion passed unanimously.  </w:t>
      </w:r>
    </w:p>
    <w:p w14:paraId="46CDD44A" w14:textId="102C7048" w:rsidR="00E82FDD" w:rsidRPr="005D7CA0" w:rsidRDefault="00972174" w:rsidP="00A92E60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/>
        <w:ind w:hanging="720"/>
        <w:contextualSpacing w:val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897A76">
        <w:rPr>
          <w:rFonts w:ascii="Arial" w:hAnsi="Arial" w:cs="Arial"/>
          <w:b/>
          <w:bCs/>
          <w:sz w:val="20"/>
          <w:szCs w:val="20"/>
        </w:rPr>
        <w:t xml:space="preserve">Review of </w:t>
      </w:r>
      <w:r w:rsidR="00720597">
        <w:rPr>
          <w:rFonts w:ascii="Arial" w:hAnsi="Arial" w:cs="Arial"/>
          <w:b/>
          <w:bCs/>
          <w:sz w:val="20"/>
          <w:szCs w:val="20"/>
        </w:rPr>
        <w:t>Financials</w:t>
      </w:r>
      <w:r w:rsidR="00622738">
        <w:rPr>
          <w:rFonts w:ascii="Arial" w:hAnsi="Arial" w:cs="Arial"/>
          <w:b/>
          <w:bCs/>
          <w:sz w:val="20"/>
          <w:szCs w:val="20"/>
        </w:rPr>
        <w:t>.</w:t>
      </w:r>
      <w:r w:rsidR="00210F88">
        <w:rPr>
          <w:rFonts w:ascii="Arial" w:hAnsi="Arial" w:cs="Arial"/>
          <w:b/>
          <w:bCs/>
          <w:sz w:val="20"/>
          <w:szCs w:val="20"/>
        </w:rPr>
        <w:t xml:space="preserve">  </w:t>
      </w:r>
      <w:r w:rsidR="00271E3B">
        <w:rPr>
          <w:rFonts w:ascii="Arial" w:hAnsi="Arial" w:cs="Arial"/>
          <w:sz w:val="20"/>
          <w:szCs w:val="20"/>
        </w:rPr>
        <w:t xml:space="preserve">The Board reviewed the current financial statement through April.  Epi Goldstein made a motion to approve the financials through April 2023, and Brian Larsen seconded the motion.  The motion passed unanimously.  </w:t>
      </w:r>
    </w:p>
    <w:p w14:paraId="590567B3" w14:textId="20AB3380" w:rsidR="005D7CA0" w:rsidRPr="000723C9" w:rsidRDefault="005D7CA0" w:rsidP="003511E3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Presentation by </w:t>
      </w:r>
      <w:r w:rsidR="003511E3">
        <w:rPr>
          <w:rFonts w:ascii="Arial" w:hAnsi="Arial" w:cs="Arial"/>
          <w:b/>
          <w:bCs/>
          <w:sz w:val="20"/>
          <w:szCs w:val="20"/>
        </w:rPr>
        <w:t xml:space="preserve">Weston WSC </w:t>
      </w:r>
      <w:r>
        <w:rPr>
          <w:rFonts w:ascii="Arial" w:hAnsi="Arial" w:cs="Arial"/>
          <w:b/>
          <w:bCs/>
          <w:sz w:val="20"/>
          <w:szCs w:val="20"/>
        </w:rPr>
        <w:t xml:space="preserve">Engineer, Eddy Daniel, regarding </w:t>
      </w:r>
      <w:r w:rsidR="003511E3">
        <w:rPr>
          <w:rFonts w:ascii="Arial" w:hAnsi="Arial" w:cs="Arial"/>
          <w:b/>
          <w:bCs/>
          <w:sz w:val="20"/>
          <w:szCs w:val="20"/>
        </w:rPr>
        <w:t xml:space="preserve">Capital Improvements Plan, non-standard service </w:t>
      </w:r>
      <w:r w:rsidR="0017385B">
        <w:rPr>
          <w:rFonts w:ascii="Arial" w:hAnsi="Arial" w:cs="Arial"/>
          <w:b/>
          <w:bCs/>
          <w:sz w:val="20"/>
          <w:szCs w:val="20"/>
        </w:rPr>
        <w:t>requests</w:t>
      </w:r>
      <w:r w:rsidR="00696AFE">
        <w:rPr>
          <w:rFonts w:ascii="Arial" w:hAnsi="Arial" w:cs="Arial"/>
          <w:b/>
          <w:bCs/>
          <w:sz w:val="20"/>
          <w:szCs w:val="20"/>
        </w:rPr>
        <w:t xml:space="preserve">, </w:t>
      </w:r>
      <w:r w:rsidR="00196208">
        <w:rPr>
          <w:rFonts w:ascii="Arial" w:hAnsi="Arial" w:cs="Arial"/>
          <w:b/>
          <w:bCs/>
          <w:sz w:val="20"/>
          <w:szCs w:val="20"/>
        </w:rPr>
        <w:t>and system operations.</w:t>
      </w:r>
      <w:r w:rsidR="00271E3B">
        <w:rPr>
          <w:rFonts w:ascii="Arial" w:hAnsi="Arial" w:cs="Arial"/>
          <w:sz w:val="20"/>
          <w:szCs w:val="20"/>
        </w:rPr>
        <w:t xml:space="preserve"> Eddy Daniel provided an update on</w:t>
      </w:r>
      <w:r w:rsidR="00033950">
        <w:rPr>
          <w:rFonts w:ascii="Arial" w:hAnsi="Arial" w:cs="Arial"/>
          <w:sz w:val="20"/>
          <w:szCs w:val="20"/>
        </w:rPr>
        <w:t xml:space="preserve"> Capital Improvements and</w:t>
      </w:r>
      <w:r w:rsidR="00271E3B">
        <w:rPr>
          <w:rFonts w:ascii="Arial" w:hAnsi="Arial" w:cs="Arial"/>
          <w:sz w:val="20"/>
          <w:szCs w:val="20"/>
        </w:rPr>
        <w:t xml:space="preserve"> the Matrix and Venetian developments.  </w:t>
      </w:r>
    </w:p>
    <w:p w14:paraId="4AD7BEFE" w14:textId="7DDE6AA0" w:rsidR="00517DFA" w:rsidRPr="00517DFA" w:rsidRDefault="005E0D2B" w:rsidP="00A92E60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/>
        <w:ind w:hanging="720"/>
        <w:contextualSpacing w:val="0"/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847D1E">
        <w:rPr>
          <w:rFonts w:ascii="Arial" w:hAnsi="Arial" w:cs="Arial"/>
          <w:b/>
          <w:bCs/>
          <w:sz w:val="20"/>
          <w:szCs w:val="20"/>
        </w:rPr>
        <w:t>ontract for operations and maintenance services</w:t>
      </w:r>
      <w:r w:rsidR="000F0D6C">
        <w:rPr>
          <w:rFonts w:ascii="Arial" w:hAnsi="Arial" w:cs="Arial"/>
          <w:b/>
          <w:bCs/>
          <w:sz w:val="20"/>
          <w:szCs w:val="20"/>
        </w:rPr>
        <w:t>.</w:t>
      </w:r>
      <w:r w:rsidR="003F52D6">
        <w:rPr>
          <w:rFonts w:ascii="Arial" w:hAnsi="Arial" w:cs="Arial"/>
          <w:b/>
          <w:bCs/>
          <w:sz w:val="20"/>
          <w:szCs w:val="20"/>
        </w:rPr>
        <w:t xml:space="preserve">  </w:t>
      </w:r>
      <w:r w:rsidR="003F52D6">
        <w:rPr>
          <w:rFonts w:ascii="Arial" w:hAnsi="Arial" w:cs="Arial"/>
          <w:sz w:val="20"/>
          <w:szCs w:val="20"/>
        </w:rPr>
        <w:t xml:space="preserve">Kevin Thomson gave an update on the Patterson operations services </w:t>
      </w:r>
      <w:r w:rsidR="00033950">
        <w:rPr>
          <w:rFonts w:ascii="Arial" w:hAnsi="Arial" w:cs="Arial"/>
          <w:sz w:val="20"/>
          <w:szCs w:val="20"/>
        </w:rPr>
        <w:t>that will</w:t>
      </w:r>
      <w:r w:rsidR="003F52D6">
        <w:rPr>
          <w:rFonts w:ascii="Arial" w:hAnsi="Arial" w:cs="Arial"/>
          <w:sz w:val="20"/>
          <w:szCs w:val="20"/>
        </w:rPr>
        <w:t xml:space="preserve"> increase to $9750 per month.  </w:t>
      </w:r>
      <w:r w:rsidR="00A865E4">
        <w:rPr>
          <w:rFonts w:ascii="Arial" w:hAnsi="Arial" w:cs="Arial"/>
          <w:sz w:val="20"/>
          <w:szCs w:val="20"/>
        </w:rPr>
        <w:t xml:space="preserve">The Board discussed a proposal from GTUA for monthly services.  </w:t>
      </w:r>
      <w:r w:rsidR="00DA360E">
        <w:rPr>
          <w:rFonts w:ascii="Arial" w:hAnsi="Arial" w:cs="Arial"/>
          <w:sz w:val="20"/>
          <w:szCs w:val="20"/>
        </w:rPr>
        <w:t>A decision will need to be made at the June meeting.  The item was tabled and no action was taken.</w:t>
      </w:r>
    </w:p>
    <w:p w14:paraId="68E432E8" w14:textId="307117DB" w:rsidR="00755C8A" w:rsidRPr="008F2537" w:rsidRDefault="00F75170" w:rsidP="00A92E60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/>
        <w:ind w:hanging="720"/>
        <w:contextualSpacing w:val="0"/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Water service rates.</w:t>
      </w:r>
      <w:r w:rsidR="00DA360E">
        <w:rPr>
          <w:rFonts w:ascii="Arial" w:hAnsi="Arial" w:cs="Arial"/>
          <w:b/>
          <w:bCs/>
          <w:sz w:val="20"/>
          <w:szCs w:val="20"/>
        </w:rPr>
        <w:t xml:space="preserve"> </w:t>
      </w:r>
      <w:r w:rsidR="00DA360E">
        <w:rPr>
          <w:rFonts w:ascii="Arial" w:hAnsi="Arial" w:cs="Arial"/>
          <w:sz w:val="20"/>
          <w:szCs w:val="20"/>
        </w:rPr>
        <w:t xml:space="preserve">Kevin Thomson provided an update on a likely need for increase in water rates due to operations contract increase and increase in expenses.  The item was tabled and no action was taken.  </w:t>
      </w:r>
    </w:p>
    <w:p w14:paraId="081EE9E9" w14:textId="32B05E68" w:rsidR="008F2537" w:rsidRPr="00024A83" w:rsidRDefault="007A69DB" w:rsidP="00A92E60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/>
        <w:ind w:hanging="720"/>
        <w:contextualSpacing w:val="0"/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>Board member vacancy and appointment matters.</w:t>
      </w:r>
      <w:r w:rsidR="00DA360E">
        <w:rPr>
          <w:rFonts w:ascii="Arial" w:eastAsiaTheme="minorEastAsia" w:hAnsi="Arial" w:cs="Arial"/>
          <w:b/>
          <w:sz w:val="20"/>
          <w:szCs w:val="20"/>
        </w:rPr>
        <w:t xml:space="preserve">  </w:t>
      </w:r>
      <w:r w:rsidR="00DA360E">
        <w:rPr>
          <w:rFonts w:ascii="Arial" w:eastAsiaTheme="minorEastAsia" w:hAnsi="Arial" w:cs="Arial"/>
          <w:bCs/>
          <w:sz w:val="20"/>
          <w:szCs w:val="20"/>
        </w:rPr>
        <w:t xml:space="preserve">Kevin Thomson provided an update on the impending </w:t>
      </w:r>
      <w:r w:rsidR="00F20BB9">
        <w:rPr>
          <w:rFonts w:ascii="Arial" w:eastAsiaTheme="minorEastAsia" w:hAnsi="Arial" w:cs="Arial"/>
          <w:bCs/>
          <w:sz w:val="20"/>
          <w:szCs w:val="20"/>
        </w:rPr>
        <w:t>resignation</w:t>
      </w:r>
      <w:r w:rsidR="00DA360E">
        <w:rPr>
          <w:rFonts w:ascii="Arial" w:eastAsiaTheme="minorEastAsia" w:hAnsi="Arial" w:cs="Arial"/>
          <w:bCs/>
          <w:sz w:val="20"/>
          <w:szCs w:val="20"/>
        </w:rPr>
        <w:t xml:space="preserve"> of </w:t>
      </w:r>
      <w:r w:rsidR="005C4128">
        <w:rPr>
          <w:rFonts w:ascii="Arial" w:eastAsiaTheme="minorEastAsia" w:hAnsi="Arial" w:cs="Arial"/>
          <w:bCs/>
          <w:sz w:val="20"/>
          <w:szCs w:val="20"/>
        </w:rPr>
        <w:t xml:space="preserve">Board Member </w:t>
      </w:r>
      <w:r w:rsidR="00DA360E">
        <w:rPr>
          <w:rFonts w:ascii="Arial" w:eastAsiaTheme="minorEastAsia" w:hAnsi="Arial" w:cs="Arial"/>
          <w:bCs/>
          <w:sz w:val="20"/>
          <w:szCs w:val="20"/>
        </w:rPr>
        <w:t xml:space="preserve">Kelly Geissler. </w:t>
      </w:r>
      <w:r w:rsidR="005C4128">
        <w:rPr>
          <w:rFonts w:ascii="Arial" w:eastAsiaTheme="minorEastAsia" w:hAnsi="Arial" w:cs="Arial"/>
          <w:bCs/>
          <w:sz w:val="20"/>
          <w:szCs w:val="20"/>
        </w:rPr>
        <w:t>The item was tabled and no action was taken.</w:t>
      </w:r>
    </w:p>
    <w:p w14:paraId="57ED0124" w14:textId="6E8D1FC8" w:rsidR="00024A83" w:rsidRPr="00897A76" w:rsidRDefault="00024A83" w:rsidP="00024A83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/>
        <w:ind w:hanging="720"/>
        <w:contextualSpacing w:val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897A76">
        <w:rPr>
          <w:rFonts w:ascii="Arial" w:hAnsi="Arial" w:cs="Arial"/>
          <w:b/>
          <w:bCs/>
          <w:sz w:val="20"/>
          <w:szCs w:val="20"/>
        </w:rPr>
        <w:t>Board Member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97A76">
        <w:rPr>
          <w:rFonts w:ascii="Arial" w:hAnsi="Arial" w:cs="Arial"/>
          <w:b/>
          <w:bCs/>
          <w:sz w:val="20"/>
          <w:szCs w:val="20"/>
        </w:rPr>
        <w:t>update:</w:t>
      </w:r>
      <w:r w:rsidR="001C605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4B12BE7" w14:textId="3F3999CD" w:rsidR="00BA63C8" w:rsidRPr="00BA63C8" w:rsidRDefault="00024A83" w:rsidP="00BA63C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2739">
        <w:rPr>
          <w:rFonts w:ascii="Arial" w:hAnsi="Arial" w:cs="Arial"/>
          <w:b/>
          <w:bCs/>
          <w:color w:val="000000"/>
          <w:sz w:val="20"/>
          <w:szCs w:val="20"/>
        </w:rPr>
        <w:t>Fi</w:t>
      </w:r>
      <w:r>
        <w:rPr>
          <w:rFonts w:ascii="Arial" w:hAnsi="Arial" w:cs="Arial"/>
          <w:b/>
          <w:bCs/>
          <w:color w:val="000000"/>
          <w:sz w:val="20"/>
          <w:szCs w:val="20"/>
        </w:rPr>
        <w:t>nancial and budget information.</w:t>
      </w:r>
      <w:r w:rsidR="00DA360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C4128">
        <w:rPr>
          <w:rFonts w:ascii="Arial" w:hAnsi="Arial" w:cs="Arial"/>
          <w:color w:val="000000"/>
          <w:sz w:val="20"/>
          <w:szCs w:val="20"/>
        </w:rPr>
        <w:t>An update was provided that</w:t>
      </w:r>
      <w:r w:rsidR="00DA360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A360E">
        <w:rPr>
          <w:rFonts w:ascii="Arial" w:hAnsi="Arial" w:cs="Arial"/>
          <w:color w:val="000000"/>
          <w:sz w:val="20"/>
          <w:szCs w:val="20"/>
        </w:rPr>
        <w:t>US Underwater got the fabrication done (tank repairs)</w:t>
      </w:r>
      <w:r w:rsidR="00F20BB9">
        <w:rPr>
          <w:rFonts w:ascii="Arial" w:hAnsi="Arial" w:cs="Arial"/>
          <w:color w:val="000000"/>
          <w:sz w:val="20"/>
          <w:szCs w:val="20"/>
        </w:rPr>
        <w:t xml:space="preserve">.  </w:t>
      </w:r>
      <w:r w:rsidR="005C4128">
        <w:rPr>
          <w:rFonts w:ascii="Arial" w:hAnsi="Arial" w:cs="Arial"/>
          <w:color w:val="000000"/>
          <w:sz w:val="20"/>
          <w:szCs w:val="20"/>
        </w:rPr>
        <w:t>No action was taken.</w:t>
      </w:r>
    </w:p>
    <w:p w14:paraId="1B1801F2" w14:textId="528EA929" w:rsidR="00EE409D" w:rsidRPr="00517DFA" w:rsidRDefault="00024A83" w:rsidP="00517DF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B73EB">
        <w:rPr>
          <w:rFonts w:ascii="Arial" w:hAnsi="Arial" w:cs="Arial"/>
          <w:b/>
          <w:bCs/>
          <w:sz w:val="20"/>
          <w:szCs w:val="20"/>
        </w:rPr>
        <w:t>Non-standard service requests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0F313F">
        <w:rPr>
          <w:rFonts w:ascii="Arial" w:hAnsi="Arial" w:cs="Arial"/>
          <w:b/>
          <w:bCs/>
          <w:sz w:val="20"/>
          <w:szCs w:val="20"/>
        </w:rPr>
        <w:t xml:space="preserve">  </w:t>
      </w:r>
      <w:r w:rsidR="005C4128">
        <w:rPr>
          <w:rFonts w:ascii="Arial" w:hAnsi="Arial" w:cs="Arial"/>
          <w:sz w:val="20"/>
          <w:szCs w:val="20"/>
        </w:rPr>
        <w:t>An update was provided that t</w:t>
      </w:r>
      <w:r w:rsidR="000F313F">
        <w:rPr>
          <w:rFonts w:ascii="Arial" w:hAnsi="Arial" w:cs="Arial"/>
          <w:sz w:val="20"/>
          <w:szCs w:val="20"/>
        </w:rPr>
        <w:t xml:space="preserve">he KOA </w:t>
      </w:r>
      <w:r w:rsidR="005C4128">
        <w:rPr>
          <w:rFonts w:ascii="Arial" w:hAnsi="Arial" w:cs="Arial"/>
          <w:sz w:val="20"/>
          <w:szCs w:val="20"/>
        </w:rPr>
        <w:t>non-standard development will include</w:t>
      </w:r>
      <w:r w:rsidR="000F313F">
        <w:rPr>
          <w:rFonts w:ascii="Arial" w:hAnsi="Arial" w:cs="Arial"/>
          <w:sz w:val="20"/>
          <w:szCs w:val="20"/>
        </w:rPr>
        <w:t xml:space="preserve"> 159 slips </w:t>
      </w:r>
      <w:r w:rsidR="005C4128">
        <w:rPr>
          <w:rFonts w:ascii="Arial" w:hAnsi="Arial" w:cs="Arial"/>
          <w:sz w:val="20"/>
          <w:szCs w:val="20"/>
        </w:rPr>
        <w:t xml:space="preserve">and a </w:t>
      </w:r>
      <w:r w:rsidR="000F313F">
        <w:rPr>
          <w:rFonts w:ascii="Arial" w:hAnsi="Arial" w:cs="Arial"/>
          <w:sz w:val="20"/>
          <w:szCs w:val="20"/>
        </w:rPr>
        <w:t xml:space="preserve">2 inch </w:t>
      </w:r>
      <w:r w:rsidR="005C4128">
        <w:rPr>
          <w:rFonts w:ascii="Arial" w:hAnsi="Arial" w:cs="Arial"/>
          <w:sz w:val="20"/>
          <w:szCs w:val="20"/>
        </w:rPr>
        <w:t>Master Meter.  No action was taken.</w:t>
      </w:r>
    </w:p>
    <w:p w14:paraId="698698EC" w14:textId="2C715674" w:rsidR="007B72FA" w:rsidRDefault="003847F4" w:rsidP="0026710C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  <w:r w:rsidRPr="005C4128">
        <w:rPr>
          <w:rFonts w:ascii="Arial" w:hAnsi="Arial" w:cs="Arial"/>
          <w:b/>
          <w:bCs/>
          <w:sz w:val="20"/>
          <w:szCs w:val="20"/>
        </w:rPr>
        <w:t>System</w:t>
      </w:r>
      <w:r w:rsidR="005D7EDE" w:rsidRPr="005C4128">
        <w:rPr>
          <w:rFonts w:ascii="Arial" w:hAnsi="Arial" w:cs="Arial"/>
          <w:b/>
          <w:bCs/>
          <w:sz w:val="20"/>
          <w:szCs w:val="20"/>
        </w:rPr>
        <w:t xml:space="preserve"> operation,</w:t>
      </w:r>
      <w:r w:rsidR="00024A83" w:rsidRPr="005C4128">
        <w:rPr>
          <w:rFonts w:ascii="Arial" w:hAnsi="Arial" w:cs="Arial"/>
          <w:b/>
          <w:bCs/>
          <w:sz w:val="20"/>
          <w:szCs w:val="20"/>
        </w:rPr>
        <w:t xml:space="preserve"> maintenance &amp; repair</w:t>
      </w:r>
      <w:r w:rsidR="00517DFA" w:rsidRPr="005C4128">
        <w:rPr>
          <w:rFonts w:ascii="Arial" w:hAnsi="Arial" w:cs="Arial"/>
          <w:b/>
          <w:bCs/>
          <w:sz w:val="20"/>
          <w:szCs w:val="20"/>
        </w:rPr>
        <w:t>.</w:t>
      </w:r>
      <w:r w:rsidR="00F20BB9" w:rsidRPr="005C4128">
        <w:rPr>
          <w:rFonts w:ascii="Arial" w:hAnsi="Arial" w:cs="Arial"/>
          <w:b/>
          <w:bCs/>
          <w:sz w:val="20"/>
          <w:szCs w:val="20"/>
        </w:rPr>
        <w:t xml:space="preserve">  </w:t>
      </w:r>
      <w:r w:rsidR="005C4128" w:rsidRPr="005C4128">
        <w:rPr>
          <w:rFonts w:ascii="Arial" w:hAnsi="Arial" w:cs="Arial"/>
          <w:sz w:val="20"/>
          <w:szCs w:val="20"/>
        </w:rPr>
        <w:t xml:space="preserve">An update was </w:t>
      </w:r>
      <w:proofErr w:type="gramStart"/>
      <w:r w:rsidR="005C4128" w:rsidRPr="005C4128">
        <w:rPr>
          <w:rFonts w:ascii="Arial" w:hAnsi="Arial" w:cs="Arial"/>
          <w:sz w:val="20"/>
          <w:szCs w:val="20"/>
        </w:rPr>
        <w:t>provided that</w:t>
      </w:r>
      <w:proofErr w:type="gramEnd"/>
      <w:r w:rsidR="005C4128" w:rsidRPr="005C4128">
        <w:rPr>
          <w:rFonts w:ascii="Arial" w:hAnsi="Arial" w:cs="Arial"/>
          <w:sz w:val="20"/>
          <w:szCs w:val="20"/>
        </w:rPr>
        <w:t xml:space="preserve"> we are w</w:t>
      </w:r>
      <w:r w:rsidR="00F20BB9" w:rsidRPr="005C4128">
        <w:rPr>
          <w:rFonts w:ascii="Arial" w:hAnsi="Arial" w:cs="Arial"/>
          <w:sz w:val="20"/>
          <w:szCs w:val="20"/>
        </w:rPr>
        <w:t xml:space="preserve">aiting on bids for </w:t>
      </w:r>
      <w:r w:rsidR="005C4128" w:rsidRPr="005C4128">
        <w:rPr>
          <w:rFonts w:ascii="Arial" w:hAnsi="Arial" w:cs="Arial"/>
          <w:sz w:val="20"/>
          <w:szCs w:val="20"/>
        </w:rPr>
        <w:t xml:space="preserve">an </w:t>
      </w:r>
      <w:r w:rsidR="00F20BB9" w:rsidRPr="005C4128">
        <w:rPr>
          <w:rFonts w:ascii="Arial" w:hAnsi="Arial" w:cs="Arial"/>
          <w:sz w:val="20"/>
          <w:szCs w:val="20"/>
        </w:rPr>
        <w:t>electrician to move the SCADA</w:t>
      </w:r>
      <w:r w:rsidR="005C4128" w:rsidRPr="005C4128">
        <w:rPr>
          <w:rFonts w:ascii="Arial" w:hAnsi="Arial" w:cs="Arial"/>
          <w:sz w:val="20"/>
          <w:szCs w:val="20"/>
        </w:rPr>
        <w:t xml:space="preserve">, </w:t>
      </w:r>
      <w:r w:rsidR="00F20BB9" w:rsidRPr="005C4128">
        <w:rPr>
          <w:rFonts w:ascii="Arial" w:hAnsi="Arial" w:cs="Arial"/>
          <w:sz w:val="20"/>
          <w:szCs w:val="20"/>
        </w:rPr>
        <w:t>bids for generators</w:t>
      </w:r>
      <w:r w:rsidR="005C4128" w:rsidRPr="005C4128">
        <w:rPr>
          <w:rFonts w:ascii="Arial" w:hAnsi="Arial" w:cs="Arial"/>
          <w:sz w:val="20"/>
          <w:szCs w:val="20"/>
        </w:rPr>
        <w:t>, and a quote for a replacement of the roof of the Weston WSC office building.</w:t>
      </w:r>
      <w:r w:rsidR="00F20BB9" w:rsidRPr="005C4128">
        <w:rPr>
          <w:rFonts w:ascii="Arial" w:hAnsi="Arial" w:cs="Arial"/>
          <w:sz w:val="20"/>
          <w:szCs w:val="20"/>
        </w:rPr>
        <w:t xml:space="preserve">.  </w:t>
      </w:r>
    </w:p>
    <w:p w14:paraId="2C3C9170" w14:textId="77777777" w:rsidR="005C4128" w:rsidRPr="005C4128" w:rsidRDefault="005C4128" w:rsidP="005C4128">
      <w:pPr>
        <w:pStyle w:val="ListParagraph"/>
        <w:autoSpaceDE w:val="0"/>
        <w:autoSpaceDN w:val="0"/>
        <w:adjustRightInd w:val="0"/>
        <w:contextualSpacing w:val="0"/>
        <w:rPr>
          <w:rFonts w:ascii="Arial" w:hAnsi="Arial" w:cs="Arial"/>
          <w:sz w:val="20"/>
          <w:szCs w:val="20"/>
        </w:rPr>
      </w:pPr>
    </w:p>
    <w:p w14:paraId="753DC7BE" w14:textId="1207FBEE" w:rsidR="000F313F" w:rsidRDefault="000F313F" w:rsidP="007B72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Board adjourned into executive session at 8:36 p</w:t>
      </w:r>
      <w:r w:rsidR="0070727F">
        <w:rPr>
          <w:rFonts w:ascii="Arial" w:hAnsi="Arial" w:cs="Arial"/>
          <w:sz w:val="20"/>
          <w:szCs w:val="20"/>
        </w:rPr>
        <w:t>.m</w:t>
      </w:r>
      <w:r w:rsidR="005C4128">
        <w:rPr>
          <w:rFonts w:ascii="Arial" w:hAnsi="Arial" w:cs="Arial"/>
          <w:sz w:val="20"/>
          <w:szCs w:val="20"/>
        </w:rPr>
        <w:t>. pursuant to Section 551.071, Texas Government Code.</w:t>
      </w:r>
    </w:p>
    <w:p w14:paraId="1669B3FD" w14:textId="77777777" w:rsidR="00F20BB9" w:rsidRPr="007B72FA" w:rsidRDefault="00F20BB9" w:rsidP="007B72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5D4310A" w14:textId="0D60521A" w:rsidR="00892A21" w:rsidRPr="00832F51" w:rsidRDefault="00892A21" w:rsidP="00D53203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892A21">
        <w:rPr>
          <w:rFonts w:ascii="Arial" w:hAnsi="Arial" w:cs="Arial"/>
          <w:b/>
          <w:bCs/>
          <w:sz w:val="20"/>
          <w:szCs w:val="20"/>
        </w:rPr>
        <w:t xml:space="preserve">Legal update on </w:t>
      </w:r>
      <w:r w:rsidRPr="00892A21">
        <w:rPr>
          <w:rFonts w:ascii="Arial" w:hAnsi="Arial" w:cs="Arial"/>
          <w:b/>
          <w:i/>
          <w:iCs/>
          <w:sz w:val="20"/>
          <w:szCs w:val="20"/>
        </w:rPr>
        <w:t>Weston Water Supply Corporation v. Peter Lake, Will McAdams, and Lori Cobos, in their official capacities as Commissioners of the Public Utility Commission of Texas and Honeycreek Venetian, LLC</w:t>
      </w:r>
      <w:r w:rsidR="008B73EB">
        <w:rPr>
          <w:rFonts w:ascii="Arial" w:hAnsi="Arial" w:cs="Arial"/>
          <w:b/>
          <w:sz w:val="20"/>
          <w:szCs w:val="20"/>
        </w:rPr>
        <w:t>,</w:t>
      </w:r>
      <w:r w:rsidR="00F347CF">
        <w:rPr>
          <w:rFonts w:ascii="Arial" w:hAnsi="Arial" w:cs="Arial"/>
          <w:b/>
          <w:sz w:val="20"/>
          <w:szCs w:val="20"/>
        </w:rPr>
        <w:t xml:space="preserve"> in the </w:t>
      </w:r>
      <w:r w:rsidR="004834F8">
        <w:rPr>
          <w:rFonts w:ascii="Arial" w:hAnsi="Arial" w:cs="Arial"/>
          <w:b/>
          <w:sz w:val="20"/>
          <w:szCs w:val="20"/>
        </w:rPr>
        <w:t xml:space="preserve">U.S. District Court for the </w:t>
      </w:r>
      <w:r w:rsidR="00F347CF">
        <w:rPr>
          <w:rFonts w:ascii="Arial" w:hAnsi="Arial" w:cs="Arial"/>
          <w:b/>
          <w:sz w:val="20"/>
          <w:szCs w:val="20"/>
        </w:rPr>
        <w:t>Western District of Texas;</w:t>
      </w:r>
      <w:r w:rsidR="008B73EB">
        <w:rPr>
          <w:rFonts w:ascii="Arial" w:hAnsi="Arial" w:cs="Arial"/>
          <w:b/>
          <w:sz w:val="20"/>
          <w:szCs w:val="20"/>
        </w:rPr>
        <w:t xml:space="preserve"> </w:t>
      </w:r>
      <w:r w:rsidR="008B73EB" w:rsidRPr="008B73EB">
        <w:rPr>
          <w:rFonts w:ascii="Arial" w:hAnsi="Arial" w:cs="Arial"/>
          <w:b/>
          <w:sz w:val="20"/>
          <w:szCs w:val="20"/>
        </w:rPr>
        <w:t xml:space="preserve">In Re Honeycreek Venetian </w:t>
      </w:r>
      <w:r w:rsidR="00753BCA">
        <w:rPr>
          <w:rFonts w:ascii="Arial" w:hAnsi="Arial" w:cs="Arial"/>
          <w:b/>
          <w:sz w:val="20"/>
          <w:szCs w:val="20"/>
        </w:rPr>
        <w:t>L</w:t>
      </w:r>
      <w:r w:rsidR="008B73EB" w:rsidRPr="008B73EB">
        <w:rPr>
          <w:rFonts w:ascii="Arial" w:hAnsi="Arial" w:cs="Arial"/>
          <w:b/>
          <w:sz w:val="20"/>
          <w:szCs w:val="20"/>
        </w:rPr>
        <w:t>LC</w:t>
      </w:r>
      <w:r w:rsidR="00054476">
        <w:rPr>
          <w:rFonts w:ascii="Arial" w:hAnsi="Arial" w:cs="Arial"/>
          <w:b/>
          <w:sz w:val="20"/>
          <w:szCs w:val="20"/>
        </w:rPr>
        <w:t>, i</w:t>
      </w:r>
      <w:r w:rsidR="008B73EB" w:rsidRPr="008B73EB">
        <w:rPr>
          <w:rFonts w:ascii="Arial" w:hAnsi="Arial" w:cs="Arial"/>
          <w:b/>
          <w:sz w:val="20"/>
          <w:szCs w:val="20"/>
        </w:rPr>
        <w:t>n the 471st Judicial District Court of Collin County, Texas</w:t>
      </w:r>
      <w:r w:rsidR="009238AB">
        <w:rPr>
          <w:rFonts w:ascii="Arial" w:hAnsi="Arial" w:cs="Arial"/>
          <w:b/>
          <w:sz w:val="20"/>
          <w:szCs w:val="20"/>
        </w:rPr>
        <w:t>;</w:t>
      </w:r>
      <w:r w:rsidR="002A28B7">
        <w:rPr>
          <w:rFonts w:ascii="Arial" w:hAnsi="Arial" w:cs="Arial"/>
          <w:b/>
          <w:sz w:val="20"/>
          <w:szCs w:val="20"/>
        </w:rPr>
        <w:t xml:space="preserve"> </w:t>
      </w:r>
      <w:r w:rsidR="009238AB">
        <w:rPr>
          <w:rFonts w:ascii="Arial" w:hAnsi="Arial" w:cs="Arial"/>
          <w:b/>
          <w:sz w:val="20"/>
          <w:szCs w:val="20"/>
        </w:rPr>
        <w:t>Hone</w:t>
      </w:r>
      <w:r w:rsidR="00067DB6">
        <w:rPr>
          <w:rFonts w:ascii="Arial" w:hAnsi="Arial" w:cs="Arial"/>
          <w:b/>
          <w:sz w:val="20"/>
          <w:szCs w:val="20"/>
        </w:rPr>
        <w:t>y</w:t>
      </w:r>
      <w:r w:rsidR="009238AB">
        <w:rPr>
          <w:rFonts w:ascii="Arial" w:hAnsi="Arial" w:cs="Arial"/>
          <w:b/>
          <w:sz w:val="20"/>
          <w:szCs w:val="20"/>
        </w:rPr>
        <w:t>creek Venetian, LLC</w:t>
      </w:r>
      <w:r w:rsidR="00067DB6">
        <w:rPr>
          <w:rFonts w:ascii="Arial" w:hAnsi="Arial" w:cs="Arial"/>
          <w:b/>
          <w:sz w:val="20"/>
          <w:szCs w:val="20"/>
        </w:rPr>
        <w:t xml:space="preserve"> </w:t>
      </w:r>
      <w:r w:rsidR="002A28B7">
        <w:rPr>
          <w:rFonts w:ascii="Arial" w:hAnsi="Arial" w:cs="Arial"/>
          <w:b/>
          <w:sz w:val="20"/>
          <w:szCs w:val="20"/>
        </w:rPr>
        <w:t>decertification cases pending at the Public Utility Commission of Texas.</w:t>
      </w:r>
    </w:p>
    <w:p w14:paraId="4281BA45" w14:textId="1DFE699E" w:rsidR="000F21C5" w:rsidRPr="0070727F" w:rsidRDefault="00832F51" w:rsidP="00202C13">
      <w:pPr>
        <w:pStyle w:val="ListParagraph"/>
        <w:numPr>
          <w:ilvl w:val="1"/>
          <w:numId w:val="8"/>
        </w:numPr>
        <w:tabs>
          <w:tab w:val="left" w:pos="360"/>
        </w:tabs>
        <w:autoSpaceDE w:val="0"/>
        <w:autoSpaceDN w:val="0"/>
        <w:adjustRightInd w:val="0"/>
        <w:spacing w:after="120"/>
        <w:ind w:left="720"/>
        <w:contextualSpacing w:val="0"/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Settlement Agreement</w:t>
      </w:r>
      <w:r w:rsidR="00753BCA">
        <w:rPr>
          <w:rFonts w:ascii="Arial" w:hAnsi="Arial" w:cs="Arial"/>
          <w:b/>
          <w:sz w:val="20"/>
          <w:szCs w:val="20"/>
        </w:rPr>
        <w:t xml:space="preserve"> </w:t>
      </w:r>
      <w:r w:rsidR="00C51F4B">
        <w:rPr>
          <w:rFonts w:ascii="Arial" w:hAnsi="Arial" w:cs="Arial"/>
          <w:b/>
          <w:sz w:val="20"/>
          <w:szCs w:val="20"/>
        </w:rPr>
        <w:t>and Non</w:t>
      </w:r>
      <w:r w:rsidR="004C49E7">
        <w:rPr>
          <w:rFonts w:ascii="Arial" w:hAnsi="Arial" w:cs="Arial"/>
          <w:b/>
          <w:sz w:val="20"/>
          <w:szCs w:val="20"/>
        </w:rPr>
        <w:t xml:space="preserve">-Standard Service Agreement </w:t>
      </w:r>
      <w:r w:rsidR="00910D99" w:rsidRPr="00202C13">
        <w:rPr>
          <w:rFonts w:ascii="Arial" w:hAnsi="Arial" w:cs="Arial"/>
          <w:bCs/>
          <w:sz w:val="20"/>
          <w:szCs w:val="20"/>
        </w:rPr>
        <w:t xml:space="preserve"> </w:t>
      </w:r>
    </w:p>
    <w:p w14:paraId="162CACBA" w14:textId="77777777" w:rsidR="0070727F" w:rsidRDefault="0070727F" w:rsidP="00770A99">
      <w:pPr>
        <w:pStyle w:val="Default"/>
        <w:rPr>
          <w:rFonts w:ascii="Arial" w:hAnsi="Arial" w:cs="Arial"/>
          <w:sz w:val="20"/>
          <w:szCs w:val="20"/>
        </w:rPr>
      </w:pPr>
    </w:p>
    <w:p w14:paraId="23E06865" w14:textId="77777777" w:rsidR="005C4128" w:rsidRDefault="005C4128" w:rsidP="00770A9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 Board adjourned executive session at 9:14 p.m. and reconvened the open meeting at 914 p.m.</w:t>
      </w:r>
    </w:p>
    <w:p w14:paraId="082F6F4D" w14:textId="77777777" w:rsidR="005C4128" w:rsidRDefault="005C4128" w:rsidP="00770A99">
      <w:pPr>
        <w:pStyle w:val="Default"/>
        <w:rPr>
          <w:rFonts w:ascii="Arial" w:hAnsi="Arial" w:cs="Arial"/>
          <w:sz w:val="20"/>
          <w:szCs w:val="20"/>
        </w:rPr>
      </w:pPr>
    </w:p>
    <w:p w14:paraId="3AE5E068" w14:textId="1C615B25" w:rsidR="0070727F" w:rsidRPr="00692739" w:rsidRDefault="005C4128" w:rsidP="00770A9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Board meeting was adjourned</w:t>
      </w:r>
      <w:r w:rsidR="0070727F">
        <w:rPr>
          <w:rFonts w:ascii="Arial" w:hAnsi="Arial" w:cs="Arial"/>
          <w:sz w:val="20"/>
          <w:szCs w:val="20"/>
        </w:rPr>
        <w:t xml:space="preserve"> at 9:15 p.m.</w:t>
      </w:r>
    </w:p>
    <w:p w14:paraId="3BA9B1DC" w14:textId="77777777" w:rsidR="00543E66" w:rsidRDefault="00543E66" w:rsidP="00543E6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AA656CE" w14:textId="5DF25A47" w:rsidR="001F24E0" w:rsidRDefault="001F24E0" w:rsidP="005C4128">
      <w:pPr>
        <w:pStyle w:val="Defaul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9517958" w14:textId="77777777" w:rsidR="005C4128" w:rsidRDefault="005C4128" w:rsidP="005C4128">
      <w:pPr>
        <w:pStyle w:val="Defaul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10A4870" w14:textId="77777777" w:rsidR="005C4128" w:rsidRDefault="005C4128" w:rsidP="005C4128">
      <w:pPr>
        <w:pStyle w:val="Defaul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B426DAE" w14:textId="52F8653E" w:rsidR="005C4128" w:rsidRPr="005C4128" w:rsidRDefault="005C4128" w:rsidP="005C4128">
      <w:pPr>
        <w:pStyle w:val="Default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 w:rsidRPr="005C4128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Meeting Minutes approved by the Board on June 26, 2023.  </w:t>
      </w:r>
    </w:p>
    <w:sectPr w:rsidR="005C4128" w:rsidRPr="005C4128" w:rsidSect="001B3AC0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7B26" w14:textId="77777777" w:rsidR="00510C33" w:rsidRDefault="00510C33" w:rsidP="00500D0D">
      <w:r>
        <w:separator/>
      </w:r>
    </w:p>
  </w:endnote>
  <w:endnote w:type="continuationSeparator" w:id="0">
    <w:p w14:paraId="52CA7E76" w14:textId="77777777" w:rsidR="00510C33" w:rsidRDefault="00510C33" w:rsidP="0050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69A7" w14:textId="4E96A932" w:rsidR="00500D0D" w:rsidRPr="00543E66" w:rsidRDefault="00500D0D" w:rsidP="00543E66">
    <w:pPr>
      <w:pStyle w:val="Footer"/>
      <w:tabs>
        <w:tab w:val="clear" w:pos="4680"/>
      </w:tabs>
      <w:jc w:val="center"/>
      <w:rPr>
        <w:b/>
        <w:color w:val="002060"/>
        <w:sz w:val="20"/>
        <w:szCs w:val="20"/>
      </w:rPr>
    </w:pPr>
    <w:r w:rsidRPr="00543E66">
      <w:rPr>
        <w:b/>
        <w:color w:val="002060"/>
        <w:sz w:val="20"/>
        <w:szCs w:val="20"/>
      </w:rPr>
      <w:t>Weston Water Supply Corporation</w:t>
    </w:r>
    <w:r w:rsidR="00543E66">
      <w:rPr>
        <w:b/>
        <w:color w:val="002060"/>
        <w:sz w:val="20"/>
        <w:szCs w:val="20"/>
      </w:rPr>
      <w:t xml:space="preserve"> - </w:t>
    </w:r>
    <w:r w:rsidRPr="00543E66">
      <w:rPr>
        <w:b/>
        <w:color w:val="002060"/>
        <w:sz w:val="20"/>
        <w:szCs w:val="20"/>
      </w:rPr>
      <w:t>PO Box 158, Weston TX 75097</w:t>
    </w:r>
  </w:p>
  <w:p w14:paraId="5DE60BE0" w14:textId="77777777" w:rsidR="00500D0D" w:rsidRPr="00543E66" w:rsidRDefault="00500D0D">
    <w:pPr>
      <w:pStyle w:val="Footer"/>
      <w:rPr>
        <w:sz w:val="20"/>
        <w:szCs w:val="20"/>
      </w:rPr>
    </w:pPr>
    <w:r w:rsidRPr="00543E66">
      <w:rPr>
        <w:b/>
        <w:color w:val="002060"/>
        <w:sz w:val="20"/>
        <w:szCs w:val="20"/>
      </w:rPr>
      <w:t>Office Phone:  972-382-2445</w:t>
    </w:r>
    <w:r w:rsidRPr="00543E66">
      <w:rPr>
        <w:b/>
        <w:sz w:val="20"/>
        <w:szCs w:val="20"/>
      </w:rPr>
      <w:tab/>
    </w:r>
    <w:hyperlink r:id="rId1" w:history="1">
      <w:r w:rsidRPr="00543E66">
        <w:rPr>
          <w:rStyle w:val="Hyperlink"/>
          <w:b/>
          <w:sz w:val="20"/>
          <w:szCs w:val="20"/>
        </w:rPr>
        <w:t>westonwater@gmail.com</w:t>
      </w:r>
    </w:hyperlink>
    <w:r w:rsidRPr="00543E66">
      <w:rPr>
        <w:b/>
        <w:sz w:val="20"/>
        <w:szCs w:val="20"/>
      </w:rPr>
      <w:t xml:space="preserve"> </w:t>
    </w:r>
    <w:r w:rsidRPr="00543E66">
      <w:rPr>
        <w:b/>
        <w:sz w:val="20"/>
        <w:szCs w:val="20"/>
      </w:rPr>
      <w:tab/>
    </w:r>
    <w:hyperlink r:id="rId2" w:history="1">
      <w:r w:rsidRPr="00543E66">
        <w:rPr>
          <w:rStyle w:val="Hyperlink"/>
          <w:b/>
          <w:sz w:val="20"/>
          <w:szCs w:val="20"/>
        </w:rPr>
        <w:t>www.westonwater.com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D7A5" w14:textId="77777777" w:rsidR="00510C33" w:rsidRDefault="00510C33" w:rsidP="00500D0D">
      <w:r>
        <w:separator/>
      </w:r>
    </w:p>
  </w:footnote>
  <w:footnote w:type="continuationSeparator" w:id="0">
    <w:p w14:paraId="1F29725D" w14:textId="77777777" w:rsidR="00510C33" w:rsidRDefault="00510C33" w:rsidP="0050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2B95" w14:textId="77777777" w:rsidR="00500D0D" w:rsidRDefault="00500D0D" w:rsidP="00500D0D">
    <w:pPr>
      <w:pStyle w:val="Header"/>
      <w:jc w:val="right"/>
    </w:pPr>
    <w:r>
      <w:rPr>
        <w:noProof/>
      </w:rPr>
      <w:drawing>
        <wp:inline distT="0" distB="0" distL="0" distR="0" wp14:anchorId="1A758861" wp14:editId="29FD9E32">
          <wp:extent cx="127635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FE5D8" w14:textId="77777777" w:rsidR="00500D0D" w:rsidRPr="00500D0D" w:rsidRDefault="00500D0D" w:rsidP="00500D0D">
    <w:pPr>
      <w:pStyle w:val="Header"/>
      <w:tabs>
        <w:tab w:val="clear" w:pos="9360"/>
        <w:tab w:val="right" w:pos="9540"/>
      </w:tabs>
      <w:ind w:right="198"/>
      <w:jc w:val="right"/>
      <w:rPr>
        <w:b/>
        <w:sz w:val="28"/>
      </w:rPr>
    </w:pPr>
    <w:r w:rsidRPr="00500D0D">
      <w:rPr>
        <w:b/>
        <w:sz w:val="28"/>
      </w:rPr>
      <w:t>Weston, Texas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4A5"/>
    <w:multiLevelType w:val="hybridMultilevel"/>
    <w:tmpl w:val="F9EC5C1C"/>
    <w:lvl w:ilvl="0" w:tplc="184EC0D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473"/>
    <w:multiLevelType w:val="hybridMultilevel"/>
    <w:tmpl w:val="F6F2670C"/>
    <w:lvl w:ilvl="0" w:tplc="C4FEC7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01889"/>
    <w:multiLevelType w:val="hybridMultilevel"/>
    <w:tmpl w:val="FA9CD784"/>
    <w:lvl w:ilvl="0" w:tplc="A2F874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306A8"/>
    <w:multiLevelType w:val="hybridMultilevel"/>
    <w:tmpl w:val="3DC4D612"/>
    <w:lvl w:ilvl="0" w:tplc="F7CCFA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505B"/>
    <w:multiLevelType w:val="hybridMultilevel"/>
    <w:tmpl w:val="3EEEA230"/>
    <w:lvl w:ilvl="0" w:tplc="8EBC41A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3505D"/>
    <w:multiLevelType w:val="hybridMultilevel"/>
    <w:tmpl w:val="8A86C3F0"/>
    <w:lvl w:ilvl="0" w:tplc="65085BD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53FAB"/>
    <w:multiLevelType w:val="hybridMultilevel"/>
    <w:tmpl w:val="947CE174"/>
    <w:lvl w:ilvl="0" w:tplc="FB64DC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02779"/>
    <w:multiLevelType w:val="hybridMultilevel"/>
    <w:tmpl w:val="0770D47A"/>
    <w:lvl w:ilvl="0" w:tplc="1CC052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6E0384"/>
    <w:multiLevelType w:val="hybridMultilevel"/>
    <w:tmpl w:val="8306EBC0"/>
    <w:lvl w:ilvl="0" w:tplc="91EA39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F068E"/>
    <w:multiLevelType w:val="hybridMultilevel"/>
    <w:tmpl w:val="3EEEA230"/>
    <w:lvl w:ilvl="0" w:tplc="8EBC41A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550D7"/>
    <w:multiLevelType w:val="hybridMultilevel"/>
    <w:tmpl w:val="20E40D7E"/>
    <w:lvl w:ilvl="0" w:tplc="816A1E3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E43879"/>
    <w:multiLevelType w:val="hybridMultilevel"/>
    <w:tmpl w:val="750265F6"/>
    <w:lvl w:ilvl="0" w:tplc="AA668B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135DFC"/>
    <w:multiLevelType w:val="hybridMultilevel"/>
    <w:tmpl w:val="7490206A"/>
    <w:lvl w:ilvl="0" w:tplc="65A02E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E6C07"/>
    <w:multiLevelType w:val="hybridMultilevel"/>
    <w:tmpl w:val="762AA16E"/>
    <w:lvl w:ilvl="0" w:tplc="69CA042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50574"/>
    <w:multiLevelType w:val="hybridMultilevel"/>
    <w:tmpl w:val="39A6DD06"/>
    <w:lvl w:ilvl="0" w:tplc="97621E6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38328D"/>
    <w:multiLevelType w:val="hybridMultilevel"/>
    <w:tmpl w:val="83FE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F51B6"/>
    <w:multiLevelType w:val="hybridMultilevel"/>
    <w:tmpl w:val="9B942436"/>
    <w:lvl w:ilvl="0" w:tplc="7C1A7A7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246836"/>
    <w:multiLevelType w:val="hybridMultilevel"/>
    <w:tmpl w:val="A37EA982"/>
    <w:lvl w:ilvl="0" w:tplc="F7F631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7049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751302">
    <w:abstractNumId w:val="15"/>
  </w:num>
  <w:num w:numId="3" w16cid:durableId="161819828">
    <w:abstractNumId w:val="13"/>
  </w:num>
  <w:num w:numId="4" w16cid:durableId="226496915">
    <w:abstractNumId w:val="4"/>
  </w:num>
  <w:num w:numId="5" w16cid:durableId="581334545">
    <w:abstractNumId w:val="5"/>
  </w:num>
  <w:num w:numId="6" w16cid:durableId="360714616">
    <w:abstractNumId w:val="9"/>
  </w:num>
  <w:num w:numId="7" w16cid:durableId="1873180445">
    <w:abstractNumId w:val="0"/>
  </w:num>
  <w:num w:numId="8" w16cid:durableId="585651998">
    <w:abstractNumId w:val="3"/>
  </w:num>
  <w:num w:numId="9" w16cid:durableId="4594235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6139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2523285">
    <w:abstractNumId w:val="11"/>
  </w:num>
  <w:num w:numId="12" w16cid:durableId="161553672">
    <w:abstractNumId w:val="17"/>
  </w:num>
  <w:num w:numId="13" w16cid:durableId="203565456">
    <w:abstractNumId w:val="12"/>
  </w:num>
  <w:num w:numId="14" w16cid:durableId="192961544">
    <w:abstractNumId w:val="1"/>
  </w:num>
  <w:num w:numId="15" w16cid:durableId="55789317">
    <w:abstractNumId w:val="8"/>
  </w:num>
  <w:num w:numId="16" w16cid:durableId="927033339">
    <w:abstractNumId w:val="2"/>
  </w:num>
  <w:num w:numId="17" w16cid:durableId="710347752">
    <w:abstractNumId w:val="6"/>
  </w:num>
  <w:num w:numId="18" w16cid:durableId="2012638957">
    <w:abstractNumId w:val="14"/>
  </w:num>
  <w:num w:numId="19" w16cid:durableId="283584348">
    <w:abstractNumId w:val="10"/>
  </w:num>
  <w:num w:numId="20" w16cid:durableId="97912446">
    <w:abstractNumId w:val="16"/>
  </w:num>
  <w:num w:numId="21" w16cid:durableId="1629823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D0D"/>
    <w:rsid w:val="00013075"/>
    <w:rsid w:val="00021F36"/>
    <w:rsid w:val="00022DDB"/>
    <w:rsid w:val="00024A83"/>
    <w:rsid w:val="00027C8C"/>
    <w:rsid w:val="00033950"/>
    <w:rsid w:val="000461C1"/>
    <w:rsid w:val="000479D5"/>
    <w:rsid w:val="00054476"/>
    <w:rsid w:val="00054782"/>
    <w:rsid w:val="00067DB6"/>
    <w:rsid w:val="000723C9"/>
    <w:rsid w:val="00086057"/>
    <w:rsid w:val="00094B3E"/>
    <w:rsid w:val="00094C20"/>
    <w:rsid w:val="000B3DF5"/>
    <w:rsid w:val="000B5DAB"/>
    <w:rsid w:val="000D6AEF"/>
    <w:rsid w:val="000F0D6C"/>
    <w:rsid w:val="000F21C5"/>
    <w:rsid w:val="000F28C8"/>
    <w:rsid w:val="000F313F"/>
    <w:rsid w:val="000F67F5"/>
    <w:rsid w:val="001111E6"/>
    <w:rsid w:val="0012599F"/>
    <w:rsid w:val="00134AA3"/>
    <w:rsid w:val="00142B6C"/>
    <w:rsid w:val="00156620"/>
    <w:rsid w:val="0017385B"/>
    <w:rsid w:val="00182939"/>
    <w:rsid w:val="001875CA"/>
    <w:rsid w:val="00196208"/>
    <w:rsid w:val="00196507"/>
    <w:rsid w:val="001B2D5B"/>
    <w:rsid w:val="001B3AC0"/>
    <w:rsid w:val="001B5390"/>
    <w:rsid w:val="001B5A56"/>
    <w:rsid w:val="001C6052"/>
    <w:rsid w:val="001D39DC"/>
    <w:rsid w:val="001E44E5"/>
    <w:rsid w:val="001F24E0"/>
    <w:rsid w:val="001F28CF"/>
    <w:rsid w:val="00202C13"/>
    <w:rsid w:val="00210F88"/>
    <w:rsid w:val="00225096"/>
    <w:rsid w:val="00235A08"/>
    <w:rsid w:val="00255922"/>
    <w:rsid w:val="00271E3B"/>
    <w:rsid w:val="002A19D7"/>
    <w:rsid w:val="002A28B7"/>
    <w:rsid w:val="002D142A"/>
    <w:rsid w:val="00313B5A"/>
    <w:rsid w:val="00331CB7"/>
    <w:rsid w:val="003472D4"/>
    <w:rsid w:val="003511E3"/>
    <w:rsid w:val="003523C2"/>
    <w:rsid w:val="0035338E"/>
    <w:rsid w:val="00356EB0"/>
    <w:rsid w:val="003847F4"/>
    <w:rsid w:val="00397530"/>
    <w:rsid w:val="003B51B1"/>
    <w:rsid w:val="003B6C09"/>
    <w:rsid w:val="003C0DBA"/>
    <w:rsid w:val="003C5035"/>
    <w:rsid w:val="003D54B4"/>
    <w:rsid w:val="003D65BA"/>
    <w:rsid w:val="003E6961"/>
    <w:rsid w:val="003F52D6"/>
    <w:rsid w:val="00401603"/>
    <w:rsid w:val="00414283"/>
    <w:rsid w:val="0041529B"/>
    <w:rsid w:val="00426BCE"/>
    <w:rsid w:val="004333B6"/>
    <w:rsid w:val="004517B4"/>
    <w:rsid w:val="004521D9"/>
    <w:rsid w:val="004834F8"/>
    <w:rsid w:val="004877AC"/>
    <w:rsid w:val="00496E41"/>
    <w:rsid w:val="004C49E7"/>
    <w:rsid w:val="004E0C3E"/>
    <w:rsid w:val="004E68F0"/>
    <w:rsid w:val="004F4E79"/>
    <w:rsid w:val="00500D0D"/>
    <w:rsid w:val="00510C33"/>
    <w:rsid w:val="00512A76"/>
    <w:rsid w:val="00517DFA"/>
    <w:rsid w:val="0052746D"/>
    <w:rsid w:val="00535F56"/>
    <w:rsid w:val="00543E66"/>
    <w:rsid w:val="005562F1"/>
    <w:rsid w:val="00576D74"/>
    <w:rsid w:val="00580439"/>
    <w:rsid w:val="00590F4C"/>
    <w:rsid w:val="0059750F"/>
    <w:rsid w:val="00597F8D"/>
    <w:rsid w:val="005A158A"/>
    <w:rsid w:val="005A3DB9"/>
    <w:rsid w:val="005B77E1"/>
    <w:rsid w:val="005C4128"/>
    <w:rsid w:val="005C57E5"/>
    <w:rsid w:val="005D7CA0"/>
    <w:rsid w:val="005D7EDE"/>
    <w:rsid w:val="005E0D2B"/>
    <w:rsid w:val="00600D57"/>
    <w:rsid w:val="0060792A"/>
    <w:rsid w:val="00622738"/>
    <w:rsid w:val="0063366C"/>
    <w:rsid w:val="006354D2"/>
    <w:rsid w:val="00643B30"/>
    <w:rsid w:val="00666AAE"/>
    <w:rsid w:val="0067735E"/>
    <w:rsid w:val="00680929"/>
    <w:rsid w:val="00692739"/>
    <w:rsid w:val="00696AFE"/>
    <w:rsid w:val="006A7EEE"/>
    <w:rsid w:val="006B3506"/>
    <w:rsid w:val="006B4711"/>
    <w:rsid w:val="006C4142"/>
    <w:rsid w:val="006E5466"/>
    <w:rsid w:val="0070727F"/>
    <w:rsid w:val="00720597"/>
    <w:rsid w:val="00723149"/>
    <w:rsid w:val="00731CAD"/>
    <w:rsid w:val="00736B7E"/>
    <w:rsid w:val="00745B8F"/>
    <w:rsid w:val="00753BCA"/>
    <w:rsid w:val="00755532"/>
    <w:rsid w:val="00755C8A"/>
    <w:rsid w:val="00770A99"/>
    <w:rsid w:val="007712F6"/>
    <w:rsid w:val="00771DC1"/>
    <w:rsid w:val="00777892"/>
    <w:rsid w:val="007A2E5F"/>
    <w:rsid w:val="007A69DB"/>
    <w:rsid w:val="007B72FA"/>
    <w:rsid w:val="007D0D50"/>
    <w:rsid w:val="007D5939"/>
    <w:rsid w:val="007D6689"/>
    <w:rsid w:val="007E39A8"/>
    <w:rsid w:val="007F54F4"/>
    <w:rsid w:val="008022F9"/>
    <w:rsid w:val="00817317"/>
    <w:rsid w:val="00826081"/>
    <w:rsid w:val="008277EB"/>
    <w:rsid w:val="00832F51"/>
    <w:rsid w:val="00845D24"/>
    <w:rsid w:val="0084705A"/>
    <w:rsid w:val="00847D1E"/>
    <w:rsid w:val="00852F55"/>
    <w:rsid w:val="00866C63"/>
    <w:rsid w:val="00872A01"/>
    <w:rsid w:val="00881A1F"/>
    <w:rsid w:val="00892A21"/>
    <w:rsid w:val="008945EA"/>
    <w:rsid w:val="00897A76"/>
    <w:rsid w:val="008A6CE5"/>
    <w:rsid w:val="008B2ABB"/>
    <w:rsid w:val="008B2DAF"/>
    <w:rsid w:val="008B73EB"/>
    <w:rsid w:val="008D4FAB"/>
    <w:rsid w:val="008D7D52"/>
    <w:rsid w:val="008F1004"/>
    <w:rsid w:val="008F2537"/>
    <w:rsid w:val="008F7B6A"/>
    <w:rsid w:val="00910D99"/>
    <w:rsid w:val="009238AB"/>
    <w:rsid w:val="00972174"/>
    <w:rsid w:val="009767EE"/>
    <w:rsid w:val="009A14E6"/>
    <w:rsid w:val="009A4A76"/>
    <w:rsid w:val="009A62FF"/>
    <w:rsid w:val="009B00D7"/>
    <w:rsid w:val="009E2724"/>
    <w:rsid w:val="00A1536E"/>
    <w:rsid w:val="00A242F4"/>
    <w:rsid w:val="00A30AA6"/>
    <w:rsid w:val="00A40008"/>
    <w:rsid w:val="00A56CCE"/>
    <w:rsid w:val="00A62677"/>
    <w:rsid w:val="00A802E9"/>
    <w:rsid w:val="00A865E4"/>
    <w:rsid w:val="00A87DB9"/>
    <w:rsid w:val="00A92E60"/>
    <w:rsid w:val="00AA6C1F"/>
    <w:rsid w:val="00AC38F7"/>
    <w:rsid w:val="00B074B4"/>
    <w:rsid w:val="00B163AB"/>
    <w:rsid w:val="00B22C4D"/>
    <w:rsid w:val="00B40281"/>
    <w:rsid w:val="00B4212B"/>
    <w:rsid w:val="00B64F48"/>
    <w:rsid w:val="00B66025"/>
    <w:rsid w:val="00B67057"/>
    <w:rsid w:val="00B72B25"/>
    <w:rsid w:val="00B75ECB"/>
    <w:rsid w:val="00B9290F"/>
    <w:rsid w:val="00B95B70"/>
    <w:rsid w:val="00BA1BF4"/>
    <w:rsid w:val="00BA63C8"/>
    <w:rsid w:val="00BC3694"/>
    <w:rsid w:val="00BC58E2"/>
    <w:rsid w:val="00BC618F"/>
    <w:rsid w:val="00BD19B6"/>
    <w:rsid w:val="00BF72CC"/>
    <w:rsid w:val="00C01D90"/>
    <w:rsid w:val="00C0760D"/>
    <w:rsid w:val="00C17901"/>
    <w:rsid w:val="00C51F4B"/>
    <w:rsid w:val="00C52853"/>
    <w:rsid w:val="00C61FE8"/>
    <w:rsid w:val="00C704F8"/>
    <w:rsid w:val="00C70633"/>
    <w:rsid w:val="00C8020B"/>
    <w:rsid w:val="00C81BCD"/>
    <w:rsid w:val="00C9371A"/>
    <w:rsid w:val="00CC32F0"/>
    <w:rsid w:val="00CF1019"/>
    <w:rsid w:val="00CF34EE"/>
    <w:rsid w:val="00CF3AB2"/>
    <w:rsid w:val="00D21BAC"/>
    <w:rsid w:val="00D22069"/>
    <w:rsid w:val="00D25008"/>
    <w:rsid w:val="00D257AA"/>
    <w:rsid w:val="00D301F2"/>
    <w:rsid w:val="00D419D7"/>
    <w:rsid w:val="00D53203"/>
    <w:rsid w:val="00D6540E"/>
    <w:rsid w:val="00D65D28"/>
    <w:rsid w:val="00DA045E"/>
    <w:rsid w:val="00DA17CF"/>
    <w:rsid w:val="00DA360E"/>
    <w:rsid w:val="00DA7B89"/>
    <w:rsid w:val="00DB4D60"/>
    <w:rsid w:val="00DF0E24"/>
    <w:rsid w:val="00E15EBA"/>
    <w:rsid w:val="00E53FA5"/>
    <w:rsid w:val="00E71FA1"/>
    <w:rsid w:val="00E81239"/>
    <w:rsid w:val="00E82FDD"/>
    <w:rsid w:val="00E91E74"/>
    <w:rsid w:val="00EB5D66"/>
    <w:rsid w:val="00EC61F5"/>
    <w:rsid w:val="00ED7F40"/>
    <w:rsid w:val="00EE409D"/>
    <w:rsid w:val="00F021CB"/>
    <w:rsid w:val="00F056D7"/>
    <w:rsid w:val="00F14E05"/>
    <w:rsid w:val="00F17C35"/>
    <w:rsid w:val="00F20BB9"/>
    <w:rsid w:val="00F30115"/>
    <w:rsid w:val="00F347CF"/>
    <w:rsid w:val="00F41C5A"/>
    <w:rsid w:val="00F57745"/>
    <w:rsid w:val="00F66D7B"/>
    <w:rsid w:val="00F732D2"/>
    <w:rsid w:val="00F75170"/>
    <w:rsid w:val="00F852C6"/>
    <w:rsid w:val="00FC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0FF13"/>
  <w15:docId w15:val="{A2A58E8C-8556-4461-99A7-FB6D6AAB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D0D"/>
  </w:style>
  <w:style w:type="paragraph" w:styleId="Footer">
    <w:name w:val="footer"/>
    <w:basedOn w:val="Normal"/>
    <w:link w:val="FooterChar"/>
    <w:uiPriority w:val="99"/>
    <w:unhideWhenUsed/>
    <w:rsid w:val="00500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D0D"/>
  </w:style>
  <w:style w:type="paragraph" w:styleId="BalloonText">
    <w:name w:val="Balloon Text"/>
    <w:basedOn w:val="Normal"/>
    <w:link w:val="BalloonTextChar"/>
    <w:uiPriority w:val="99"/>
    <w:semiHidden/>
    <w:unhideWhenUsed/>
    <w:rsid w:val="00500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D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D0D"/>
    <w:rPr>
      <w:color w:val="0000FF" w:themeColor="hyperlink"/>
      <w:u w:val="single"/>
    </w:rPr>
  </w:style>
  <w:style w:type="paragraph" w:customStyle="1" w:styleId="Default">
    <w:name w:val="Default"/>
    <w:rsid w:val="00770A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onwater.com" TargetMode="External"/><Relationship Id="rId1" Type="http://schemas.openxmlformats.org/officeDocument/2006/relationships/hyperlink" Target="mailto:westonwat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743fb-ae57-45ce-b69b-0908eb08a482">
      <Terms xmlns="http://schemas.microsoft.com/office/infopath/2007/PartnerControls"/>
    </lcf76f155ced4ddcb4097134ff3c332f>
    <TaxCatchAll xmlns="3945ba0d-262c-4be3-bf9d-e31a95e6b7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08DAA6F0594DBCD229A84FCE9F55" ma:contentTypeVersion="12" ma:contentTypeDescription="Create a new document." ma:contentTypeScope="" ma:versionID="6dba32741ac8aa41234f02e607aa630f">
  <xsd:schema xmlns:xsd="http://www.w3.org/2001/XMLSchema" xmlns:xs="http://www.w3.org/2001/XMLSchema" xmlns:p="http://schemas.microsoft.com/office/2006/metadata/properties" xmlns:ns2="1b4743fb-ae57-45ce-b69b-0908eb08a482" xmlns:ns3="3945ba0d-262c-4be3-bf9d-e31a95e6b780" targetNamespace="http://schemas.microsoft.com/office/2006/metadata/properties" ma:root="true" ma:fieldsID="21d1d1a9e8662ab3c4134d89930656e0" ns2:_="" ns3:_="">
    <xsd:import namespace="1b4743fb-ae57-45ce-b69b-0908eb08a482"/>
    <xsd:import namespace="3945ba0d-262c-4be3-bf9d-e31a95e6b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743fb-ae57-45ce-b69b-0908eb08a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cea0a5-42f3-4ebd-9707-0c6b3d104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5ba0d-262c-4be3-bf9d-e31a95e6b7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cc6a5b-b9d6-48f9-ba92-4fe6f517967f}" ma:internalName="TaxCatchAll" ma:showField="CatchAllData" ma:web="3945ba0d-262c-4be3-bf9d-e31a95e6b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6B11D-4312-42DD-B1B0-92ECDD097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9BB4A-703A-4ECD-B743-BB21FBD33C4E}">
  <ds:schemaRefs>
    <ds:schemaRef ds:uri="http://schemas.microsoft.com/office/2006/metadata/properties"/>
    <ds:schemaRef ds:uri="http://schemas.microsoft.com/office/infopath/2007/PartnerControls"/>
    <ds:schemaRef ds:uri="1b4743fb-ae57-45ce-b69b-0908eb08a482"/>
    <ds:schemaRef ds:uri="3945ba0d-262c-4be3-bf9d-e31a95e6b780"/>
  </ds:schemaRefs>
</ds:datastoreItem>
</file>

<file path=customXml/itemProps3.xml><?xml version="1.0" encoding="utf-8"?>
<ds:datastoreItem xmlns:ds="http://schemas.openxmlformats.org/officeDocument/2006/customXml" ds:itemID="{94B73E85-6CCD-4A1B-8415-88C317979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743fb-ae57-45ce-b69b-0908eb08a482"/>
    <ds:schemaRef ds:uri="3945ba0d-262c-4be3-bf9d-e31a95e6b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</dc:creator>
  <cp:keywords/>
  <dc:description/>
  <cp:lastModifiedBy>Kristen Fancher</cp:lastModifiedBy>
  <cp:revision>2</cp:revision>
  <cp:lastPrinted>2023-05-22T23:16:00Z</cp:lastPrinted>
  <dcterms:created xsi:type="dcterms:W3CDTF">2023-05-19T15:23:00Z</dcterms:created>
  <dcterms:modified xsi:type="dcterms:W3CDTF">2023-06-26T20:20:00Z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0x0101006E3B08DAA6F0594DBCD229A84FCE9F55</vt:lpwstr>
  </property>
  <property fmtid="{D5CDD505-2E9C-101B-9397-08002B2CF9AE}" pid="3" name="MediaServiceImageTags">
    <vt:lpwstr/>
  </property>
</Properties>
</file>